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D686" w14:textId="77777777" w:rsidR="0054563D" w:rsidRDefault="0054563D" w:rsidP="00A257C0">
      <w:pPr>
        <w:rPr>
          <w:rFonts w:ascii="Century Schoolbook" w:hAnsi="Century Schoolbook"/>
          <w:sz w:val="24"/>
          <w:szCs w:val="24"/>
        </w:rPr>
      </w:pPr>
    </w:p>
    <w:p w14:paraId="3C2F9F21"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Checklist for Bidding on Sheet Pile Walls &amp; Cofferdam Construction Projects</w:t>
      </w:r>
    </w:p>
    <w:p w14:paraId="09F8828B"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Thank you for your interest in Foundation Masters LLC. In order for us to provide an accurate and competitive bid for your Sheet Pile Wall or Cofferdam construction project, we ask that you review and provide the following information. This ensures a timely and accurate proposal, tailored to your specific needs.</w:t>
      </w:r>
    </w:p>
    <w:p w14:paraId="1DB4C1E6" w14:textId="77777777" w:rsidR="001C6B0F" w:rsidRPr="001C6B0F" w:rsidRDefault="001C6B0F" w:rsidP="001C6B0F">
      <w:pPr>
        <w:widowControl/>
        <w:overflowPunct/>
        <w:autoSpaceDE/>
        <w:autoSpaceDN/>
        <w:adjustRightInd/>
        <w:rPr>
          <w:rFonts w:eastAsia="Times New Roman"/>
          <w:kern w:val="0"/>
          <w:sz w:val="24"/>
          <w:szCs w:val="24"/>
        </w:rPr>
      </w:pPr>
      <w:r w:rsidRPr="001C6B0F">
        <w:rPr>
          <w:rFonts w:eastAsia="Times New Roman"/>
          <w:kern w:val="0"/>
          <w:sz w:val="24"/>
          <w:szCs w:val="24"/>
        </w:rPr>
        <w:pict w14:anchorId="788D3365">
          <v:rect id="_x0000_i1025" style="width:0;height:1.5pt" o:hralign="center" o:hrstd="t" o:hr="t" fillcolor="#a0a0a0" stroked="f"/>
        </w:pict>
      </w:r>
    </w:p>
    <w:p w14:paraId="3A7F5F42"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1. Project Information</w:t>
      </w:r>
    </w:p>
    <w:p w14:paraId="4376447D" w14:textId="77777777" w:rsidR="001C6B0F" w:rsidRPr="001C6B0F" w:rsidRDefault="001C6B0F" w:rsidP="001C6B0F">
      <w:pPr>
        <w:widowControl/>
        <w:numPr>
          <w:ilvl w:val="0"/>
          <w:numId w:val="10"/>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Project name or reference</w:t>
      </w:r>
    </w:p>
    <w:p w14:paraId="2B2E3D43" w14:textId="77777777" w:rsidR="001C6B0F" w:rsidRPr="001C6B0F" w:rsidRDefault="001C6B0F" w:rsidP="001C6B0F">
      <w:pPr>
        <w:widowControl/>
        <w:numPr>
          <w:ilvl w:val="0"/>
          <w:numId w:val="10"/>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Property address or GPS coordinates</w:t>
      </w:r>
    </w:p>
    <w:p w14:paraId="27F1029E" w14:textId="77777777" w:rsidR="001C6B0F" w:rsidRPr="001C6B0F" w:rsidRDefault="001C6B0F" w:rsidP="001C6B0F">
      <w:pPr>
        <w:widowControl/>
        <w:numPr>
          <w:ilvl w:val="0"/>
          <w:numId w:val="10"/>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Project owner and client name with full contact information</w:t>
      </w:r>
    </w:p>
    <w:p w14:paraId="63FE219E"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2. Scope of Work Requirements</w:t>
      </w:r>
    </w:p>
    <w:p w14:paraId="275C8969" w14:textId="77777777" w:rsidR="001C6B0F" w:rsidRPr="001C6B0F" w:rsidRDefault="001C6B0F" w:rsidP="001C6B0F">
      <w:pPr>
        <w:widowControl/>
        <w:numPr>
          <w:ilvl w:val="0"/>
          <w:numId w:val="11"/>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Type of system: Sheet Pile Wall or Cofferdam (Temporary or Permanent?)</w:t>
      </w:r>
    </w:p>
    <w:p w14:paraId="241040E9" w14:textId="77777777" w:rsidR="001C6B0F" w:rsidRPr="001C6B0F" w:rsidRDefault="001C6B0F" w:rsidP="001C6B0F">
      <w:pPr>
        <w:widowControl/>
        <w:numPr>
          <w:ilvl w:val="0"/>
          <w:numId w:val="11"/>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Purpose of the system (e.g., excavation support, water control, shoreline stabilization, mechanical repair/replacement, utilities repair/replacement, contaminated soil/water control or removal)</w:t>
      </w:r>
    </w:p>
    <w:p w14:paraId="1E96F43A" w14:textId="77777777" w:rsidR="001C6B0F" w:rsidRPr="001C6B0F" w:rsidRDefault="001C6B0F" w:rsidP="001C6B0F">
      <w:pPr>
        <w:widowControl/>
        <w:numPr>
          <w:ilvl w:val="0"/>
          <w:numId w:val="11"/>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Desired wall alignment or layout (provide drawings if available)</w:t>
      </w:r>
    </w:p>
    <w:p w14:paraId="202416C9" w14:textId="77777777" w:rsidR="001C6B0F" w:rsidRPr="001C6B0F" w:rsidRDefault="001C6B0F" w:rsidP="001C6B0F">
      <w:pPr>
        <w:widowControl/>
        <w:numPr>
          <w:ilvl w:val="0"/>
          <w:numId w:val="11"/>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Required excavation depth and proposed wall length</w:t>
      </w:r>
    </w:p>
    <w:p w14:paraId="238ADBF6" w14:textId="77777777" w:rsidR="001C6B0F" w:rsidRPr="001C6B0F" w:rsidRDefault="001C6B0F" w:rsidP="001C6B0F">
      <w:pPr>
        <w:widowControl/>
        <w:numPr>
          <w:ilvl w:val="0"/>
          <w:numId w:val="11"/>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Expected water table elevation or known hydrostatic conditions</w:t>
      </w:r>
    </w:p>
    <w:p w14:paraId="21253606"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3. Site Conditions</w:t>
      </w:r>
    </w:p>
    <w:p w14:paraId="2B964CDD" w14:textId="77777777" w:rsidR="001C6B0F" w:rsidRPr="001C6B0F" w:rsidRDefault="001C6B0F" w:rsidP="001C6B0F">
      <w:pPr>
        <w:widowControl/>
        <w:numPr>
          <w:ilvl w:val="0"/>
          <w:numId w:val="12"/>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Access to the site (any restrictions for large equipment, such as cranes or semi-trucks?)</w:t>
      </w:r>
    </w:p>
    <w:p w14:paraId="400F751B" w14:textId="77777777" w:rsidR="001C6B0F" w:rsidRPr="001C6B0F" w:rsidRDefault="001C6B0F" w:rsidP="001C6B0F">
      <w:pPr>
        <w:widowControl/>
        <w:numPr>
          <w:ilvl w:val="0"/>
          <w:numId w:val="12"/>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Existing structures or utilities near the work area</w:t>
      </w:r>
    </w:p>
    <w:p w14:paraId="2C0C56D7" w14:textId="77777777" w:rsidR="001C6B0F" w:rsidRPr="001C6B0F" w:rsidRDefault="001C6B0F" w:rsidP="001C6B0F">
      <w:pPr>
        <w:widowControl/>
        <w:numPr>
          <w:ilvl w:val="0"/>
          <w:numId w:val="12"/>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Soil conditions (if known, provide any available geotechnical reports or boring logs)</w:t>
      </w:r>
    </w:p>
    <w:p w14:paraId="706C3B43" w14:textId="77777777" w:rsidR="001C6B0F" w:rsidRPr="001C6B0F" w:rsidRDefault="001C6B0F" w:rsidP="001C6B0F">
      <w:pPr>
        <w:widowControl/>
        <w:numPr>
          <w:ilvl w:val="0"/>
          <w:numId w:val="12"/>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Water depth (if adjacent to or within a body of water)</w:t>
      </w:r>
    </w:p>
    <w:p w14:paraId="032A6C49" w14:textId="77777777" w:rsidR="001C6B0F" w:rsidRPr="001C6B0F" w:rsidRDefault="001C6B0F" w:rsidP="001C6B0F">
      <w:pPr>
        <w:widowControl/>
        <w:numPr>
          <w:ilvl w:val="0"/>
          <w:numId w:val="12"/>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Environmental restrictions (e.g., protected wetlands, endangered species)</w:t>
      </w:r>
    </w:p>
    <w:p w14:paraId="0D88D236" w14:textId="77777777" w:rsidR="001C6B0F" w:rsidRPr="001C6B0F" w:rsidRDefault="001C6B0F" w:rsidP="001C6B0F">
      <w:pPr>
        <w:widowControl/>
        <w:numPr>
          <w:ilvl w:val="0"/>
          <w:numId w:val="12"/>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Overhead utility presence and any aerial access restrictions (e.g., fly zones)</w:t>
      </w:r>
    </w:p>
    <w:p w14:paraId="54F5231B"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4. Construction Timing</w:t>
      </w:r>
    </w:p>
    <w:p w14:paraId="5B50AA35" w14:textId="77777777" w:rsidR="001C6B0F" w:rsidRPr="001C6B0F" w:rsidRDefault="001C6B0F" w:rsidP="001C6B0F">
      <w:pPr>
        <w:widowControl/>
        <w:numPr>
          <w:ilvl w:val="0"/>
          <w:numId w:val="13"/>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lastRenderedPageBreak/>
        <w:t xml:space="preserve">Desired </w:t>
      </w:r>
      <w:proofErr w:type="gramStart"/>
      <w:r w:rsidRPr="001C6B0F">
        <w:rPr>
          <w:rFonts w:eastAsia="Times New Roman"/>
          <w:kern w:val="0"/>
          <w:sz w:val="24"/>
          <w:szCs w:val="24"/>
        </w:rPr>
        <w:t>project</w:t>
      </w:r>
      <w:proofErr w:type="gramEnd"/>
      <w:r w:rsidRPr="001C6B0F">
        <w:rPr>
          <w:rFonts w:eastAsia="Times New Roman"/>
          <w:kern w:val="0"/>
          <w:sz w:val="24"/>
          <w:szCs w:val="24"/>
        </w:rPr>
        <w:t xml:space="preserve"> start date</w:t>
      </w:r>
    </w:p>
    <w:p w14:paraId="409EA692" w14:textId="77777777" w:rsidR="001C6B0F" w:rsidRPr="001C6B0F" w:rsidRDefault="001C6B0F" w:rsidP="001C6B0F">
      <w:pPr>
        <w:widowControl/>
        <w:numPr>
          <w:ilvl w:val="0"/>
          <w:numId w:val="13"/>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Any critical deadlines or project milestones</w:t>
      </w:r>
    </w:p>
    <w:p w14:paraId="2168F76C"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5. Permitting and Approvals</w:t>
      </w:r>
    </w:p>
    <w:p w14:paraId="52E8AF8B" w14:textId="77777777" w:rsidR="001C6B0F" w:rsidRPr="001C6B0F" w:rsidRDefault="001C6B0F" w:rsidP="001C6B0F">
      <w:pPr>
        <w:widowControl/>
        <w:numPr>
          <w:ilvl w:val="0"/>
          <w:numId w:val="14"/>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Have permits been secured? If not, is assistance needed?</w:t>
      </w:r>
    </w:p>
    <w:p w14:paraId="43A34202" w14:textId="77777777" w:rsidR="001C6B0F" w:rsidRPr="001C6B0F" w:rsidRDefault="001C6B0F" w:rsidP="001C6B0F">
      <w:pPr>
        <w:widowControl/>
        <w:numPr>
          <w:ilvl w:val="0"/>
          <w:numId w:val="14"/>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Is the project associated with a FEMA, municipal, or federal funding program?</w:t>
      </w:r>
    </w:p>
    <w:p w14:paraId="692830BF"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6. Additional Information</w:t>
      </w:r>
    </w:p>
    <w:p w14:paraId="45E3106A" w14:textId="77777777" w:rsidR="001C6B0F" w:rsidRPr="001C6B0F" w:rsidRDefault="001C6B0F" w:rsidP="001C6B0F">
      <w:pPr>
        <w:widowControl/>
        <w:numPr>
          <w:ilvl w:val="0"/>
          <w:numId w:val="15"/>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Estimated budget range</w:t>
      </w:r>
    </w:p>
    <w:p w14:paraId="32F9841B" w14:textId="77777777" w:rsidR="001C6B0F" w:rsidRPr="001C6B0F" w:rsidRDefault="001C6B0F" w:rsidP="001C6B0F">
      <w:pPr>
        <w:widowControl/>
        <w:numPr>
          <w:ilvl w:val="0"/>
          <w:numId w:val="15"/>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Any engineering drawings or prior contractor quotes</w:t>
      </w:r>
    </w:p>
    <w:p w14:paraId="294DD23B" w14:textId="77777777" w:rsidR="001C6B0F" w:rsidRPr="001C6B0F" w:rsidRDefault="001C6B0F" w:rsidP="001C6B0F">
      <w:pPr>
        <w:widowControl/>
        <w:numPr>
          <w:ilvl w:val="0"/>
          <w:numId w:val="15"/>
        </w:numPr>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Required certifications, warranties, or inspection documentation</w:t>
      </w:r>
    </w:p>
    <w:p w14:paraId="2986F3C8" w14:textId="77777777" w:rsidR="001C6B0F" w:rsidRPr="001C6B0F" w:rsidRDefault="001C6B0F" w:rsidP="001C6B0F">
      <w:pPr>
        <w:widowControl/>
        <w:overflowPunct/>
        <w:autoSpaceDE/>
        <w:autoSpaceDN/>
        <w:adjustRightInd/>
        <w:rPr>
          <w:rFonts w:eastAsia="Times New Roman"/>
          <w:kern w:val="0"/>
          <w:sz w:val="24"/>
          <w:szCs w:val="24"/>
        </w:rPr>
      </w:pPr>
      <w:r w:rsidRPr="001C6B0F">
        <w:rPr>
          <w:rFonts w:eastAsia="Times New Roman"/>
          <w:kern w:val="0"/>
          <w:sz w:val="24"/>
          <w:szCs w:val="24"/>
        </w:rPr>
        <w:pict w14:anchorId="5BF99390">
          <v:rect id="_x0000_i1026" style="width:0;height:1.5pt" o:hralign="center" o:hrstd="t" o:hr="t" fillcolor="#a0a0a0" stroked="f"/>
        </w:pict>
      </w:r>
    </w:p>
    <w:p w14:paraId="39430B09"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Submission Instructions:</w:t>
      </w:r>
      <w:r w:rsidRPr="001C6B0F">
        <w:rPr>
          <w:rFonts w:eastAsia="Times New Roman"/>
          <w:kern w:val="0"/>
          <w:sz w:val="24"/>
          <w:szCs w:val="24"/>
        </w:rPr>
        <w:t xml:space="preserve"> Please email the above information and any supporting documents to: </w:t>
      </w:r>
      <w:r w:rsidRPr="001C6B0F">
        <w:rPr>
          <w:rFonts w:eastAsia="Times New Roman"/>
          <w:b/>
          <w:bCs/>
          <w:kern w:val="0"/>
          <w:sz w:val="24"/>
          <w:szCs w:val="24"/>
        </w:rPr>
        <w:t>jeff@foundationmasters.com</w:t>
      </w:r>
      <w:r w:rsidRPr="001C6B0F">
        <w:rPr>
          <w:rFonts w:eastAsia="Times New Roman"/>
          <w:kern w:val="0"/>
          <w:sz w:val="24"/>
          <w:szCs w:val="24"/>
        </w:rPr>
        <w:t xml:space="preserve"> or contact us directly at </w:t>
      </w:r>
      <w:r w:rsidRPr="001C6B0F">
        <w:rPr>
          <w:rFonts w:eastAsia="Times New Roman"/>
          <w:b/>
          <w:bCs/>
          <w:kern w:val="0"/>
          <w:sz w:val="24"/>
          <w:szCs w:val="24"/>
        </w:rPr>
        <w:t>(813) 614-1718</w:t>
      </w:r>
      <w:r w:rsidRPr="001C6B0F">
        <w:rPr>
          <w:rFonts w:eastAsia="Times New Roman"/>
          <w:kern w:val="0"/>
          <w:sz w:val="24"/>
          <w:szCs w:val="24"/>
        </w:rPr>
        <w:t>.</w:t>
      </w:r>
    </w:p>
    <w:p w14:paraId="5C0B27C4"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kern w:val="0"/>
          <w:sz w:val="24"/>
          <w:szCs w:val="24"/>
        </w:rPr>
        <w:t>We look forward to reviewing your project and offering a detailed proposal. Thank you for considering Foundation Masters LLC.</w:t>
      </w:r>
    </w:p>
    <w:p w14:paraId="33017FB1" w14:textId="77777777" w:rsidR="001C6B0F" w:rsidRPr="001C6B0F" w:rsidRDefault="001C6B0F" w:rsidP="001C6B0F">
      <w:pPr>
        <w:widowControl/>
        <w:overflowPunct/>
        <w:autoSpaceDE/>
        <w:autoSpaceDN/>
        <w:adjustRightInd/>
        <w:rPr>
          <w:rFonts w:eastAsia="Times New Roman"/>
          <w:kern w:val="0"/>
          <w:sz w:val="24"/>
          <w:szCs w:val="24"/>
        </w:rPr>
      </w:pPr>
      <w:r w:rsidRPr="001C6B0F">
        <w:rPr>
          <w:rFonts w:eastAsia="Times New Roman"/>
          <w:kern w:val="0"/>
          <w:sz w:val="24"/>
          <w:szCs w:val="24"/>
        </w:rPr>
        <w:pict w14:anchorId="109EEE7B">
          <v:rect id="_x0000_i1027" style="width:0;height:1.5pt" o:hralign="center" o:hrstd="t" o:hr="t" fillcolor="#a0a0a0" stroked="f"/>
        </w:pict>
      </w:r>
    </w:p>
    <w:p w14:paraId="5B8C7BF2" w14:textId="77777777" w:rsidR="001C6B0F" w:rsidRPr="001C6B0F" w:rsidRDefault="001C6B0F" w:rsidP="001C6B0F">
      <w:pPr>
        <w:widowControl/>
        <w:overflowPunct/>
        <w:autoSpaceDE/>
        <w:autoSpaceDN/>
        <w:adjustRightInd/>
        <w:spacing w:before="100" w:beforeAutospacing="1" w:after="100" w:afterAutospacing="1"/>
        <w:rPr>
          <w:rFonts w:eastAsia="Times New Roman"/>
          <w:kern w:val="0"/>
          <w:sz w:val="24"/>
          <w:szCs w:val="24"/>
        </w:rPr>
      </w:pPr>
      <w:r w:rsidRPr="001C6B0F">
        <w:rPr>
          <w:rFonts w:eastAsia="Times New Roman"/>
          <w:b/>
          <w:bCs/>
          <w:kern w:val="0"/>
          <w:sz w:val="24"/>
          <w:szCs w:val="24"/>
        </w:rPr>
        <w:t>Foundation Masters LLC</w:t>
      </w:r>
      <w:r w:rsidRPr="001C6B0F">
        <w:rPr>
          <w:rFonts w:eastAsia="Times New Roman"/>
          <w:kern w:val="0"/>
          <w:sz w:val="24"/>
          <w:szCs w:val="24"/>
        </w:rPr>
        <w:br/>
        <w:t>Specialists in Structural Engineering, Foundation Repair, and Cofferdam Construction</w:t>
      </w:r>
      <w:r w:rsidRPr="001C6B0F">
        <w:rPr>
          <w:rFonts w:eastAsia="Times New Roman"/>
          <w:kern w:val="0"/>
          <w:sz w:val="24"/>
          <w:szCs w:val="24"/>
        </w:rPr>
        <w:br/>
        <w:t>Trusted in Florida and beyond</w:t>
      </w:r>
    </w:p>
    <w:p w14:paraId="15D4DEB5" w14:textId="77777777" w:rsidR="0054563D" w:rsidRDefault="0054563D" w:rsidP="00A257C0">
      <w:pPr>
        <w:rPr>
          <w:rFonts w:ascii="Century Schoolbook" w:hAnsi="Century Schoolbook"/>
          <w:sz w:val="24"/>
          <w:szCs w:val="24"/>
        </w:rPr>
      </w:pPr>
    </w:p>
    <w:sectPr w:rsidR="0054563D" w:rsidSect="00695AAE">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2C08" w14:textId="77777777" w:rsidR="00444DA7" w:rsidRDefault="00444DA7" w:rsidP="00695AAE">
      <w:r>
        <w:separator/>
      </w:r>
    </w:p>
  </w:endnote>
  <w:endnote w:type="continuationSeparator" w:id="0">
    <w:p w14:paraId="6E9114B7" w14:textId="77777777" w:rsidR="00444DA7" w:rsidRDefault="00444DA7" w:rsidP="0069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Monotype Corsiva">
    <w:altName w:val="Courier New"/>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822332"/>
      <w:docPartObj>
        <w:docPartGallery w:val="Page Numbers (Bottom of Page)"/>
        <w:docPartUnique/>
      </w:docPartObj>
    </w:sdtPr>
    <w:sdtEndPr>
      <w:rPr>
        <w:noProof/>
      </w:rPr>
    </w:sdtEndPr>
    <w:sdtContent>
      <w:p w14:paraId="53AED6A0" w14:textId="30594B92" w:rsidR="00CE38D0" w:rsidRDefault="00582857">
        <w:pPr>
          <w:pStyle w:val="Footer"/>
          <w:jc w:val="right"/>
        </w:pPr>
        <w:r>
          <w:fldChar w:fldCharType="begin"/>
        </w:r>
        <w:r>
          <w:instrText xml:space="preserve"> PAGE   \* MERGEFORMAT </w:instrText>
        </w:r>
        <w:r>
          <w:fldChar w:fldCharType="separate"/>
        </w:r>
        <w:r w:rsidR="00AB2C51">
          <w:rPr>
            <w:noProof/>
          </w:rPr>
          <w:t>1</w:t>
        </w:r>
        <w:r>
          <w:rPr>
            <w:noProof/>
          </w:rPr>
          <w:fldChar w:fldCharType="end"/>
        </w:r>
      </w:p>
    </w:sdtContent>
  </w:sdt>
  <w:p w14:paraId="756CA777" w14:textId="77777777" w:rsidR="00CE38D0" w:rsidRDefault="00CE38D0">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472A" w14:textId="77777777" w:rsidR="00444DA7" w:rsidRDefault="00444DA7" w:rsidP="00695AAE">
      <w:r>
        <w:separator/>
      </w:r>
    </w:p>
  </w:footnote>
  <w:footnote w:type="continuationSeparator" w:id="0">
    <w:p w14:paraId="25830747" w14:textId="77777777" w:rsidR="00444DA7" w:rsidRDefault="00444DA7" w:rsidP="00695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326C" w14:textId="77777777" w:rsidR="00CE38D0" w:rsidRPr="00BB3044" w:rsidRDefault="00FE36B9" w:rsidP="00BB3044">
    <w:pPr>
      <w:jc w:val="center"/>
      <w:rPr>
        <w:rFonts w:ascii="Segoe Script" w:hAnsi="Segoe Script" w:cs="Segoe Script"/>
        <w:b/>
        <w:bCs/>
        <w:color w:val="FF0000"/>
        <w:sz w:val="28"/>
        <w:szCs w:val="28"/>
        <w:u w:val="single"/>
      </w:rPr>
    </w:pPr>
    <w:r>
      <w:rPr>
        <w:noProof/>
      </w:rPr>
      <mc:AlternateContent>
        <mc:Choice Requires="wps">
          <w:drawing>
            <wp:anchor distT="0" distB="0" distL="114300" distR="114300" simplePos="0" relativeHeight="251659264" behindDoc="0" locked="0" layoutInCell="1" allowOverlap="1" wp14:anchorId="087AD77E" wp14:editId="47917204">
              <wp:simplePos x="0" y="0"/>
              <wp:positionH relativeFrom="column">
                <wp:posOffset>4324350</wp:posOffset>
              </wp:positionH>
              <wp:positionV relativeFrom="paragraph">
                <wp:posOffset>-209549</wp:posOffset>
              </wp:positionV>
              <wp:extent cx="2101850" cy="9525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952500"/>
                      </a:xfrm>
                      <a:prstGeom prst="rect">
                        <a:avLst/>
                      </a:prstGeom>
                      <a:solidFill>
                        <a:srgbClr val="FFFFFF"/>
                      </a:solidFill>
                      <a:ln w="9525">
                        <a:solidFill>
                          <a:srgbClr val="000000"/>
                        </a:solidFill>
                        <a:miter lim="800000"/>
                        <a:headEnd/>
                        <a:tailEnd/>
                      </a:ln>
                    </wps:spPr>
                    <wps:txbx>
                      <w:txbxContent>
                        <w:p w14:paraId="51534E8E" w14:textId="77777777" w:rsidR="00B07A37" w:rsidRDefault="00B07A37" w:rsidP="00B07A37">
                          <w:pPr>
                            <w:jc w:val="center"/>
                            <w:rPr>
                              <w:rFonts w:ascii="Monotype Corsiva" w:hAnsi="Monotype Corsiva"/>
                              <w:color w:val="000000" w:themeColor="text1"/>
                            </w:rPr>
                          </w:pPr>
                          <w:r w:rsidRPr="00774F60">
                            <w:rPr>
                              <w:rFonts w:ascii="Monotype Corsiva" w:hAnsi="Monotype Corsiva"/>
                              <w:color w:val="000000" w:themeColor="text1"/>
                            </w:rPr>
                            <w:t>Foundation Masters, LLC</w:t>
                          </w:r>
                          <w:r>
                            <w:rPr>
                              <w:rFonts w:ascii="Monotype Corsiva" w:hAnsi="Monotype Corsiva"/>
                              <w:color w:val="000000" w:themeColor="text1"/>
                            </w:rPr>
                            <w:t xml:space="preserve"> </w:t>
                          </w:r>
                        </w:p>
                        <w:p w14:paraId="13B52A4A" w14:textId="637E5CCF" w:rsidR="00B07A37" w:rsidRPr="00774F60" w:rsidRDefault="00B07A37" w:rsidP="00E032A8">
                          <w:pPr>
                            <w:jc w:val="center"/>
                            <w:rPr>
                              <w:rFonts w:ascii="Monotype Corsiva" w:hAnsi="Monotype Corsiva"/>
                              <w:color w:val="000000" w:themeColor="text1"/>
                            </w:rPr>
                          </w:pPr>
                          <w:r>
                            <w:rPr>
                              <w:rFonts w:ascii="Monotype Corsiva" w:hAnsi="Monotype Corsiva"/>
                              <w:color w:val="000000" w:themeColor="text1"/>
                            </w:rPr>
                            <w:t>Engineering CA# 30969</w:t>
                          </w:r>
                        </w:p>
                        <w:p w14:paraId="2824253D" w14:textId="77777777" w:rsidR="00B07A37" w:rsidRDefault="00B07A37" w:rsidP="00B07A37">
                          <w:pPr>
                            <w:jc w:val="center"/>
                            <w:rPr>
                              <w:rFonts w:ascii="Monotype Corsiva" w:hAnsi="Monotype Corsiva"/>
                              <w:color w:val="000000" w:themeColor="text1"/>
                            </w:rPr>
                          </w:pPr>
                          <w:r>
                            <w:rPr>
                              <w:rFonts w:ascii="Monotype Corsiva" w:hAnsi="Monotype Corsiva"/>
                              <w:color w:val="000000" w:themeColor="text1"/>
                            </w:rPr>
                            <w:t>4905 34</w:t>
                          </w:r>
                          <w:r w:rsidRPr="004D6F87">
                            <w:rPr>
                              <w:rFonts w:ascii="Monotype Corsiva" w:hAnsi="Monotype Corsiva"/>
                              <w:color w:val="000000" w:themeColor="text1"/>
                              <w:vertAlign w:val="superscript"/>
                            </w:rPr>
                            <w:t>th</w:t>
                          </w:r>
                          <w:r>
                            <w:rPr>
                              <w:rFonts w:ascii="Monotype Corsiva" w:hAnsi="Monotype Corsiva"/>
                              <w:color w:val="000000" w:themeColor="text1"/>
                            </w:rPr>
                            <w:t xml:space="preserve"> Street S #349</w:t>
                          </w:r>
                        </w:p>
                        <w:p w14:paraId="0DB54C29" w14:textId="77777777" w:rsidR="00B07A37" w:rsidRDefault="00B07A37" w:rsidP="00B07A37">
                          <w:pPr>
                            <w:jc w:val="center"/>
                            <w:rPr>
                              <w:rFonts w:ascii="Monotype Corsiva" w:hAnsi="Monotype Corsiva"/>
                              <w:color w:val="000000" w:themeColor="text1"/>
                            </w:rPr>
                          </w:pPr>
                          <w:r>
                            <w:rPr>
                              <w:rFonts w:ascii="Monotype Corsiva" w:hAnsi="Monotype Corsiva"/>
                              <w:color w:val="000000" w:themeColor="text1"/>
                            </w:rPr>
                            <w:t>St. Petersburg, FL 33711</w:t>
                          </w:r>
                        </w:p>
                        <w:p w14:paraId="7F3780CE" w14:textId="77777777" w:rsidR="00B07A37" w:rsidRPr="00774F60" w:rsidRDefault="00B07A37" w:rsidP="00B07A37">
                          <w:pPr>
                            <w:jc w:val="center"/>
                            <w:rPr>
                              <w:rFonts w:ascii="Monotype Corsiva" w:hAnsi="Monotype Corsiva"/>
                              <w:color w:val="000000" w:themeColor="text1"/>
                            </w:rPr>
                          </w:pPr>
                          <w:r>
                            <w:rPr>
                              <w:rFonts w:ascii="Monotype Corsiva" w:hAnsi="Monotype Corsiva"/>
                              <w:color w:val="000000" w:themeColor="text1"/>
                            </w:rPr>
                            <w:t>813-614-1718</w:t>
                          </w:r>
                        </w:p>
                        <w:p w14:paraId="11910297" w14:textId="7F8FF913" w:rsidR="00CE38D0" w:rsidRPr="00774F60" w:rsidRDefault="00CE38D0" w:rsidP="00774F60">
                          <w:pPr>
                            <w:jc w:val="center"/>
                            <w:rPr>
                              <w:rFonts w:ascii="Monotype Corsiva" w:hAnsi="Monotype Corsiva"/>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AD77E" id="_x0000_t202" coordsize="21600,21600" o:spt="202" path="m,l,21600r21600,l21600,xe">
              <v:stroke joinstyle="miter"/>
              <v:path gradientshapeok="t" o:connecttype="rect"/>
            </v:shapetype>
            <v:shape id="Text Box 2" o:spid="_x0000_s1026" type="#_x0000_t202" style="position:absolute;left:0;text-align:left;margin-left:340.5pt;margin-top:-16.5pt;width:165.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mDAIAAB8EAAAOAAAAZHJzL2Uyb0RvYy54bWysU1+P0zAMf0fiO0R5Z22nDe6qdadjxxDS&#10;8Uc6+ABumq4RaRySbO349Djpbjcd8ILIQ2THzs/2z/bqZuw1O0jnFZqKF7OcM2kENsrsKv7t6/bV&#10;FWc+gGlAo5EVP0rPb9YvX6wGW8o5dqgb6RiBGF8OtuJdCLbMMi862YOfoZWGjC26HgKpbpc1DgZC&#10;73U2z/PX2YCusQ6F9J5e7yYjXyf8tpUifG5bLwPTFafcQrpduut4Z+sVlDsHtlPilAb8QxY9KENB&#10;z1B3EIDtnfoNqlfCocc2zAT2GbatEjLVQNUU+bNqHjqwMtVC5Hh7psn/P1jx6fBgvzgWxrc4UgNT&#10;Ed7eo/jumcFNB2Ynb53DoZPQUOAiUpYN1penr5FqX/oIUg8fsaEmwz5gAhpb10dWqE5G6NSA45l0&#10;OQYm6HFe5MXVkkyCbNfL+TJPXcmgfPxtnQ/vJfYsChV31NSEDod7H2I2UD66xGAetWq2SuukuF29&#10;0Y4dgAZgm04q4JmbNmyYok8E/BUiT+dPEL0KNMla9RW/OjtBGWl7Z5o0ZwGUnmRKWZsTj5G6icQw&#10;1iM5Rj5rbI7EqMNpYmnDSOjQ/eRsoGmtuP+xByc50x8MdeW6WCzieCdlsXwzJ8VdWupLCxhBUBUP&#10;nE3iJqSViIQZvKXutSoR+5TJKVeawsT3aWPimF/qyetpr9e/AAAA//8DAFBLAwQUAAYACAAAACEA&#10;7s6rROAAAAAMAQAADwAAAGRycy9kb3ducmV2LnhtbEyPwU7DMBBE70j8g7VIXFBrp0FpCHEqhASC&#10;GxQEVzd2kwh7HWw3DX/P9gS3N9rR7Ey9mZ1lkwlx8CghWwpgBluvB+wkvL89LEpgMSnUyno0En5M&#10;hE1zflarSvsjvpppmzpGIRgrJaFPaaw4j21vnIpLPxqk294HpxLJ0HEd1JHCneUrIQru1ID0oVej&#10;ue9N+7U9OAnl9dP0GZ/zl4+22NubdLWeHr+DlJcX890tsGTm9GeGU32qDg112vkD6sishKLMaEuS&#10;sMhzgpNDZCuiHVG2FsCbmv8f0fwCAAD//wMAUEsBAi0AFAAGAAgAAAAhALaDOJL+AAAA4QEAABMA&#10;AAAAAAAAAAAAAAAAAAAAAFtDb250ZW50X1R5cGVzXS54bWxQSwECLQAUAAYACAAAACEAOP0h/9YA&#10;AACUAQAACwAAAAAAAAAAAAAAAAAvAQAAX3JlbHMvLnJlbHNQSwECLQAUAAYACAAAACEAPs2h5gwC&#10;AAAfBAAADgAAAAAAAAAAAAAAAAAuAgAAZHJzL2Uyb0RvYy54bWxQSwECLQAUAAYACAAAACEA7s6r&#10;ROAAAAAMAQAADwAAAAAAAAAAAAAAAABmBAAAZHJzL2Rvd25yZXYueG1sUEsFBgAAAAAEAAQA8wAA&#10;AHMFAAAAAA==&#10;">
              <v:textbox>
                <w:txbxContent>
                  <w:p w14:paraId="51534E8E" w14:textId="77777777" w:rsidR="00B07A37" w:rsidRDefault="00B07A37" w:rsidP="00B07A37">
                    <w:pPr>
                      <w:jc w:val="center"/>
                      <w:rPr>
                        <w:rFonts w:ascii="Monotype Corsiva" w:hAnsi="Monotype Corsiva"/>
                        <w:color w:val="000000" w:themeColor="text1"/>
                      </w:rPr>
                    </w:pPr>
                    <w:r w:rsidRPr="00774F60">
                      <w:rPr>
                        <w:rFonts w:ascii="Monotype Corsiva" w:hAnsi="Monotype Corsiva"/>
                        <w:color w:val="000000" w:themeColor="text1"/>
                      </w:rPr>
                      <w:t>Foundation Masters, LLC</w:t>
                    </w:r>
                    <w:r>
                      <w:rPr>
                        <w:rFonts w:ascii="Monotype Corsiva" w:hAnsi="Monotype Corsiva"/>
                        <w:color w:val="000000" w:themeColor="text1"/>
                      </w:rPr>
                      <w:t xml:space="preserve"> </w:t>
                    </w:r>
                  </w:p>
                  <w:p w14:paraId="13B52A4A" w14:textId="637E5CCF" w:rsidR="00B07A37" w:rsidRPr="00774F60" w:rsidRDefault="00B07A37" w:rsidP="00E032A8">
                    <w:pPr>
                      <w:jc w:val="center"/>
                      <w:rPr>
                        <w:rFonts w:ascii="Monotype Corsiva" w:hAnsi="Monotype Corsiva"/>
                        <w:color w:val="000000" w:themeColor="text1"/>
                      </w:rPr>
                    </w:pPr>
                    <w:r>
                      <w:rPr>
                        <w:rFonts w:ascii="Monotype Corsiva" w:hAnsi="Monotype Corsiva"/>
                        <w:color w:val="000000" w:themeColor="text1"/>
                      </w:rPr>
                      <w:t>Engineering CA# 30969</w:t>
                    </w:r>
                  </w:p>
                  <w:p w14:paraId="2824253D" w14:textId="77777777" w:rsidR="00B07A37" w:rsidRDefault="00B07A37" w:rsidP="00B07A37">
                    <w:pPr>
                      <w:jc w:val="center"/>
                      <w:rPr>
                        <w:rFonts w:ascii="Monotype Corsiva" w:hAnsi="Monotype Corsiva"/>
                        <w:color w:val="000000" w:themeColor="text1"/>
                      </w:rPr>
                    </w:pPr>
                    <w:r>
                      <w:rPr>
                        <w:rFonts w:ascii="Monotype Corsiva" w:hAnsi="Monotype Corsiva"/>
                        <w:color w:val="000000" w:themeColor="text1"/>
                      </w:rPr>
                      <w:t>4905 34</w:t>
                    </w:r>
                    <w:r w:rsidRPr="004D6F87">
                      <w:rPr>
                        <w:rFonts w:ascii="Monotype Corsiva" w:hAnsi="Monotype Corsiva"/>
                        <w:color w:val="000000" w:themeColor="text1"/>
                        <w:vertAlign w:val="superscript"/>
                      </w:rPr>
                      <w:t>th</w:t>
                    </w:r>
                    <w:r>
                      <w:rPr>
                        <w:rFonts w:ascii="Monotype Corsiva" w:hAnsi="Monotype Corsiva"/>
                        <w:color w:val="000000" w:themeColor="text1"/>
                      </w:rPr>
                      <w:t xml:space="preserve"> Street S #349</w:t>
                    </w:r>
                  </w:p>
                  <w:p w14:paraId="0DB54C29" w14:textId="77777777" w:rsidR="00B07A37" w:rsidRDefault="00B07A37" w:rsidP="00B07A37">
                    <w:pPr>
                      <w:jc w:val="center"/>
                      <w:rPr>
                        <w:rFonts w:ascii="Monotype Corsiva" w:hAnsi="Monotype Corsiva"/>
                        <w:color w:val="000000" w:themeColor="text1"/>
                      </w:rPr>
                    </w:pPr>
                    <w:r>
                      <w:rPr>
                        <w:rFonts w:ascii="Monotype Corsiva" w:hAnsi="Monotype Corsiva"/>
                        <w:color w:val="000000" w:themeColor="text1"/>
                      </w:rPr>
                      <w:t>St. Petersburg, FL 33711</w:t>
                    </w:r>
                  </w:p>
                  <w:p w14:paraId="7F3780CE" w14:textId="77777777" w:rsidR="00B07A37" w:rsidRPr="00774F60" w:rsidRDefault="00B07A37" w:rsidP="00B07A37">
                    <w:pPr>
                      <w:jc w:val="center"/>
                      <w:rPr>
                        <w:rFonts w:ascii="Monotype Corsiva" w:hAnsi="Monotype Corsiva"/>
                        <w:color w:val="000000" w:themeColor="text1"/>
                      </w:rPr>
                    </w:pPr>
                    <w:r>
                      <w:rPr>
                        <w:rFonts w:ascii="Monotype Corsiva" w:hAnsi="Monotype Corsiva"/>
                        <w:color w:val="000000" w:themeColor="text1"/>
                      </w:rPr>
                      <w:t>813-614-1718</w:t>
                    </w:r>
                  </w:p>
                  <w:p w14:paraId="11910297" w14:textId="7F8FF913" w:rsidR="00CE38D0" w:rsidRPr="00774F60" w:rsidRDefault="00CE38D0" w:rsidP="00774F60">
                    <w:pPr>
                      <w:jc w:val="center"/>
                      <w:rPr>
                        <w:rFonts w:ascii="Monotype Corsiva" w:hAnsi="Monotype Corsiva"/>
                        <w:color w:val="000000" w:themeColor="text1"/>
                      </w:rPr>
                    </w:pPr>
                  </w:p>
                </w:txbxContent>
              </v:textbox>
            </v:shape>
          </w:pict>
        </mc:Fallback>
      </mc:AlternateContent>
    </w:r>
    <w:r w:rsidR="00CE38D0">
      <w:rPr>
        <w:rFonts w:ascii="Segoe Script" w:hAnsi="Segoe Script" w:cs="Segoe Script"/>
        <w:b/>
        <w:bCs/>
        <w:noProof/>
        <w:color w:val="FF0000"/>
        <w:sz w:val="52"/>
        <w:szCs w:val="52"/>
      </w:rPr>
      <w:drawing>
        <wp:inline distT="0" distB="0" distL="0" distR="0" wp14:anchorId="68E3CD06" wp14:editId="063D3D38">
          <wp:extent cx="2343150" cy="144233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413" cy="1444963"/>
                  </a:xfrm>
                  <a:prstGeom prst="rect">
                    <a:avLst/>
                  </a:prstGeom>
                  <a:noFill/>
                  <a:ln>
                    <a:noFill/>
                  </a:ln>
                </pic:spPr>
              </pic:pic>
            </a:graphicData>
          </a:graphic>
        </wp:inline>
      </w:drawing>
    </w:r>
  </w:p>
  <w:p w14:paraId="6E6228F5" w14:textId="77777777" w:rsidR="00CE38D0" w:rsidRDefault="00CE38D0">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9AC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B4DB1"/>
    <w:multiLevelType w:val="hybridMultilevel"/>
    <w:tmpl w:val="9DB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E7DAF"/>
    <w:multiLevelType w:val="multilevel"/>
    <w:tmpl w:val="65FAB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B483C"/>
    <w:multiLevelType w:val="multilevel"/>
    <w:tmpl w:val="65FA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60C15"/>
    <w:multiLevelType w:val="multilevel"/>
    <w:tmpl w:val="65FA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493B"/>
    <w:multiLevelType w:val="hybridMultilevel"/>
    <w:tmpl w:val="33A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948C3"/>
    <w:multiLevelType w:val="multilevel"/>
    <w:tmpl w:val="2CB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A4499"/>
    <w:multiLevelType w:val="multilevel"/>
    <w:tmpl w:val="C142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076CA"/>
    <w:multiLevelType w:val="multilevel"/>
    <w:tmpl w:val="DF4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02AB6"/>
    <w:multiLevelType w:val="multilevel"/>
    <w:tmpl w:val="77C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70D07"/>
    <w:multiLevelType w:val="multilevel"/>
    <w:tmpl w:val="65FAB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71DC2"/>
    <w:multiLevelType w:val="hybridMultilevel"/>
    <w:tmpl w:val="E26A9700"/>
    <w:lvl w:ilvl="0" w:tplc="D56E6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F1B80"/>
    <w:multiLevelType w:val="multilevel"/>
    <w:tmpl w:val="66C4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90049"/>
    <w:multiLevelType w:val="multilevel"/>
    <w:tmpl w:val="5246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A767F"/>
    <w:multiLevelType w:val="multilevel"/>
    <w:tmpl w:val="65FA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850690">
    <w:abstractNumId w:val="11"/>
  </w:num>
  <w:num w:numId="2" w16cid:durableId="800804636">
    <w:abstractNumId w:val="5"/>
  </w:num>
  <w:num w:numId="3" w16cid:durableId="290282721">
    <w:abstractNumId w:val="1"/>
  </w:num>
  <w:num w:numId="4" w16cid:durableId="1040665945">
    <w:abstractNumId w:val="4"/>
  </w:num>
  <w:num w:numId="5" w16cid:durableId="1274483052">
    <w:abstractNumId w:val="2"/>
  </w:num>
  <w:num w:numId="6" w16cid:durableId="16395539">
    <w:abstractNumId w:val="14"/>
  </w:num>
  <w:num w:numId="7" w16cid:durableId="1375691246">
    <w:abstractNumId w:val="3"/>
  </w:num>
  <w:num w:numId="8" w16cid:durableId="1420250469">
    <w:abstractNumId w:val="10"/>
  </w:num>
  <w:num w:numId="9" w16cid:durableId="274094901">
    <w:abstractNumId w:val="0"/>
  </w:num>
  <w:num w:numId="10" w16cid:durableId="497043917">
    <w:abstractNumId w:val="6"/>
  </w:num>
  <w:num w:numId="11" w16cid:durableId="820194558">
    <w:abstractNumId w:val="12"/>
  </w:num>
  <w:num w:numId="12" w16cid:durableId="728268771">
    <w:abstractNumId w:val="7"/>
  </w:num>
  <w:num w:numId="13" w16cid:durableId="344401387">
    <w:abstractNumId w:val="13"/>
  </w:num>
  <w:num w:numId="14" w16cid:durableId="1164516051">
    <w:abstractNumId w:val="9"/>
  </w:num>
  <w:num w:numId="15" w16cid:durableId="1391613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695AAE"/>
    <w:rsid w:val="00000DC8"/>
    <w:rsid w:val="00005CC3"/>
    <w:rsid w:val="00007966"/>
    <w:rsid w:val="0001169C"/>
    <w:rsid w:val="00012467"/>
    <w:rsid w:val="00012C1A"/>
    <w:rsid w:val="000138A3"/>
    <w:rsid w:val="00013DA3"/>
    <w:rsid w:val="0002745B"/>
    <w:rsid w:val="00030F5E"/>
    <w:rsid w:val="00031ED7"/>
    <w:rsid w:val="00033AA6"/>
    <w:rsid w:val="00035964"/>
    <w:rsid w:val="00037EDA"/>
    <w:rsid w:val="00045DA0"/>
    <w:rsid w:val="000464FD"/>
    <w:rsid w:val="0004670C"/>
    <w:rsid w:val="000636E5"/>
    <w:rsid w:val="0007272C"/>
    <w:rsid w:val="000730DC"/>
    <w:rsid w:val="0008782F"/>
    <w:rsid w:val="000C057E"/>
    <w:rsid w:val="000E7E2D"/>
    <w:rsid w:val="000F5406"/>
    <w:rsid w:val="00112133"/>
    <w:rsid w:val="00113E58"/>
    <w:rsid w:val="00114820"/>
    <w:rsid w:val="00117B88"/>
    <w:rsid w:val="001378CF"/>
    <w:rsid w:val="001443EC"/>
    <w:rsid w:val="00145934"/>
    <w:rsid w:val="00147DD0"/>
    <w:rsid w:val="00161571"/>
    <w:rsid w:val="00161E68"/>
    <w:rsid w:val="00166E04"/>
    <w:rsid w:val="001814A3"/>
    <w:rsid w:val="00181F6C"/>
    <w:rsid w:val="00197B5B"/>
    <w:rsid w:val="001A1512"/>
    <w:rsid w:val="001A2D18"/>
    <w:rsid w:val="001A3127"/>
    <w:rsid w:val="001B70DE"/>
    <w:rsid w:val="001C6B0F"/>
    <w:rsid w:val="001D3394"/>
    <w:rsid w:val="001E0FC7"/>
    <w:rsid w:val="001E54B2"/>
    <w:rsid w:val="001F0E93"/>
    <w:rsid w:val="0020502F"/>
    <w:rsid w:val="002122E7"/>
    <w:rsid w:val="00226AFE"/>
    <w:rsid w:val="00227439"/>
    <w:rsid w:val="00230CDE"/>
    <w:rsid w:val="00231448"/>
    <w:rsid w:val="002321BD"/>
    <w:rsid w:val="002341FF"/>
    <w:rsid w:val="00241398"/>
    <w:rsid w:val="00266906"/>
    <w:rsid w:val="00276B89"/>
    <w:rsid w:val="0029219C"/>
    <w:rsid w:val="0029724F"/>
    <w:rsid w:val="002A066B"/>
    <w:rsid w:val="002B4FEC"/>
    <w:rsid w:val="002C63D8"/>
    <w:rsid w:val="002C7EC8"/>
    <w:rsid w:val="002D1D67"/>
    <w:rsid w:val="002D3BA3"/>
    <w:rsid w:val="002D503B"/>
    <w:rsid w:val="002D7337"/>
    <w:rsid w:val="002F0970"/>
    <w:rsid w:val="0030487E"/>
    <w:rsid w:val="00304EB6"/>
    <w:rsid w:val="00307262"/>
    <w:rsid w:val="003107D8"/>
    <w:rsid w:val="00312261"/>
    <w:rsid w:val="00313907"/>
    <w:rsid w:val="00342FF2"/>
    <w:rsid w:val="00355705"/>
    <w:rsid w:val="00364D3A"/>
    <w:rsid w:val="003658A1"/>
    <w:rsid w:val="0036646F"/>
    <w:rsid w:val="003668E4"/>
    <w:rsid w:val="00366DEC"/>
    <w:rsid w:val="0039018D"/>
    <w:rsid w:val="00395388"/>
    <w:rsid w:val="003B1A00"/>
    <w:rsid w:val="003B7CDA"/>
    <w:rsid w:val="003D642E"/>
    <w:rsid w:val="003E55E5"/>
    <w:rsid w:val="003E701E"/>
    <w:rsid w:val="003F2D31"/>
    <w:rsid w:val="003F5044"/>
    <w:rsid w:val="003F673B"/>
    <w:rsid w:val="003F7F16"/>
    <w:rsid w:val="00403EFA"/>
    <w:rsid w:val="00426F8B"/>
    <w:rsid w:val="00431A73"/>
    <w:rsid w:val="00444733"/>
    <w:rsid w:val="00444DA7"/>
    <w:rsid w:val="00455A45"/>
    <w:rsid w:val="0046296F"/>
    <w:rsid w:val="004712E4"/>
    <w:rsid w:val="00475BDB"/>
    <w:rsid w:val="004778ED"/>
    <w:rsid w:val="00477969"/>
    <w:rsid w:val="004811C7"/>
    <w:rsid w:val="00487C85"/>
    <w:rsid w:val="00491B48"/>
    <w:rsid w:val="004939F6"/>
    <w:rsid w:val="00495610"/>
    <w:rsid w:val="00497FF6"/>
    <w:rsid w:val="004A16E6"/>
    <w:rsid w:val="004A65BB"/>
    <w:rsid w:val="004B61A1"/>
    <w:rsid w:val="004C2099"/>
    <w:rsid w:val="004E1B83"/>
    <w:rsid w:val="004E60D3"/>
    <w:rsid w:val="004F486E"/>
    <w:rsid w:val="004F4C8B"/>
    <w:rsid w:val="004F7978"/>
    <w:rsid w:val="00500ED1"/>
    <w:rsid w:val="00501118"/>
    <w:rsid w:val="0050318C"/>
    <w:rsid w:val="00507624"/>
    <w:rsid w:val="005115ED"/>
    <w:rsid w:val="0051615F"/>
    <w:rsid w:val="00524C46"/>
    <w:rsid w:val="00526C51"/>
    <w:rsid w:val="00532553"/>
    <w:rsid w:val="00534439"/>
    <w:rsid w:val="00542D49"/>
    <w:rsid w:val="00543514"/>
    <w:rsid w:val="0054563D"/>
    <w:rsid w:val="0055160B"/>
    <w:rsid w:val="0055274E"/>
    <w:rsid w:val="00554BA0"/>
    <w:rsid w:val="00572087"/>
    <w:rsid w:val="005723B6"/>
    <w:rsid w:val="005764C9"/>
    <w:rsid w:val="00582857"/>
    <w:rsid w:val="00582E49"/>
    <w:rsid w:val="0058441B"/>
    <w:rsid w:val="00584D81"/>
    <w:rsid w:val="0058577C"/>
    <w:rsid w:val="0059219D"/>
    <w:rsid w:val="00595C39"/>
    <w:rsid w:val="00597EF8"/>
    <w:rsid w:val="00597FC1"/>
    <w:rsid w:val="005A081A"/>
    <w:rsid w:val="005A4A3E"/>
    <w:rsid w:val="005B4CA5"/>
    <w:rsid w:val="005C5484"/>
    <w:rsid w:val="005C7833"/>
    <w:rsid w:val="005D48DC"/>
    <w:rsid w:val="005E3C40"/>
    <w:rsid w:val="005E636B"/>
    <w:rsid w:val="005F4EFA"/>
    <w:rsid w:val="005F7777"/>
    <w:rsid w:val="0060008B"/>
    <w:rsid w:val="00605754"/>
    <w:rsid w:val="00610D1B"/>
    <w:rsid w:val="0061153C"/>
    <w:rsid w:val="00625AB0"/>
    <w:rsid w:val="0062662E"/>
    <w:rsid w:val="006331EC"/>
    <w:rsid w:val="006410C7"/>
    <w:rsid w:val="00650B6C"/>
    <w:rsid w:val="006616EC"/>
    <w:rsid w:val="00661C25"/>
    <w:rsid w:val="00664F2B"/>
    <w:rsid w:val="0066513B"/>
    <w:rsid w:val="00667185"/>
    <w:rsid w:val="00692304"/>
    <w:rsid w:val="00695AAE"/>
    <w:rsid w:val="00697418"/>
    <w:rsid w:val="006A5A35"/>
    <w:rsid w:val="006C2267"/>
    <w:rsid w:val="006C79F6"/>
    <w:rsid w:val="006E014A"/>
    <w:rsid w:val="006E14E4"/>
    <w:rsid w:val="006E6C53"/>
    <w:rsid w:val="006F6982"/>
    <w:rsid w:val="0070321B"/>
    <w:rsid w:val="00703FAE"/>
    <w:rsid w:val="00711C25"/>
    <w:rsid w:val="007155EA"/>
    <w:rsid w:val="007230CF"/>
    <w:rsid w:val="007258D2"/>
    <w:rsid w:val="00725AEC"/>
    <w:rsid w:val="007301C9"/>
    <w:rsid w:val="00736CB0"/>
    <w:rsid w:val="00741B6E"/>
    <w:rsid w:val="00747F1D"/>
    <w:rsid w:val="00752735"/>
    <w:rsid w:val="0075603C"/>
    <w:rsid w:val="007629C2"/>
    <w:rsid w:val="00774F60"/>
    <w:rsid w:val="00776A2B"/>
    <w:rsid w:val="007774BF"/>
    <w:rsid w:val="007867B5"/>
    <w:rsid w:val="007907D2"/>
    <w:rsid w:val="0079467E"/>
    <w:rsid w:val="00794D5E"/>
    <w:rsid w:val="007D4A70"/>
    <w:rsid w:val="007E169E"/>
    <w:rsid w:val="007F0E63"/>
    <w:rsid w:val="007F5D2C"/>
    <w:rsid w:val="00813B6B"/>
    <w:rsid w:val="00816BF1"/>
    <w:rsid w:val="0083072C"/>
    <w:rsid w:val="00831897"/>
    <w:rsid w:val="008327EB"/>
    <w:rsid w:val="00843D9F"/>
    <w:rsid w:val="00847233"/>
    <w:rsid w:val="008657C6"/>
    <w:rsid w:val="008772B9"/>
    <w:rsid w:val="00877F93"/>
    <w:rsid w:val="00884BDB"/>
    <w:rsid w:val="00884FE8"/>
    <w:rsid w:val="008B1971"/>
    <w:rsid w:val="008B6755"/>
    <w:rsid w:val="008C2F61"/>
    <w:rsid w:val="008C3EF7"/>
    <w:rsid w:val="008D7192"/>
    <w:rsid w:val="008E01EA"/>
    <w:rsid w:val="008E0658"/>
    <w:rsid w:val="008E62F0"/>
    <w:rsid w:val="008F4005"/>
    <w:rsid w:val="008F6059"/>
    <w:rsid w:val="008F73C6"/>
    <w:rsid w:val="008F776D"/>
    <w:rsid w:val="00902A59"/>
    <w:rsid w:val="00915479"/>
    <w:rsid w:val="00930D7B"/>
    <w:rsid w:val="00931E46"/>
    <w:rsid w:val="00946942"/>
    <w:rsid w:val="00954897"/>
    <w:rsid w:val="0096057A"/>
    <w:rsid w:val="00977266"/>
    <w:rsid w:val="009819E6"/>
    <w:rsid w:val="00990BF5"/>
    <w:rsid w:val="00993046"/>
    <w:rsid w:val="0099340F"/>
    <w:rsid w:val="009955F0"/>
    <w:rsid w:val="009A49DB"/>
    <w:rsid w:val="009A7BD4"/>
    <w:rsid w:val="009A7D99"/>
    <w:rsid w:val="009B1E97"/>
    <w:rsid w:val="009B5756"/>
    <w:rsid w:val="009B71FF"/>
    <w:rsid w:val="009C3F3D"/>
    <w:rsid w:val="009D6BBC"/>
    <w:rsid w:val="009E245F"/>
    <w:rsid w:val="009F7D2F"/>
    <w:rsid w:val="00A06333"/>
    <w:rsid w:val="00A0772C"/>
    <w:rsid w:val="00A161C8"/>
    <w:rsid w:val="00A22149"/>
    <w:rsid w:val="00A257C0"/>
    <w:rsid w:val="00A266F7"/>
    <w:rsid w:val="00A276B5"/>
    <w:rsid w:val="00A3398C"/>
    <w:rsid w:val="00A35048"/>
    <w:rsid w:val="00A449B3"/>
    <w:rsid w:val="00A50D0B"/>
    <w:rsid w:val="00A62EF7"/>
    <w:rsid w:val="00A67982"/>
    <w:rsid w:val="00A839AB"/>
    <w:rsid w:val="00A94D0D"/>
    <w:rsid w:val="00AA499F"/>
    <w:rsid w:val="00AA5D36"/>
    <w:rsid w:val="00AB2C51"/>
    <w:rsid w:val="00AB4876"/>
    <w:rsid w:val="00AB6BD1"/>
    <w:rsid w:val="00AB6E32"/>
    <w:rsid w:val="00AC59AE"/>
    <w:rsid w:val="00AC7872"/>
    <w:rsid w:val="00AD5FE9"/>
    <w:rsid w:val="00AE4E24"/>
    <w:rsid w:val="00AE52FB"/>
    <w:rsid w:val="00AE6992"/>
    <w:rsid w:val="00AF0185"/>
    <w:rsid w:val="00AF2A17"/>
    <w:rsid w:val="00B01CFD"/>
    <w:rsid w:val="00B02C9F"/>
    <w:rsid w:val="00B02D72"/>
    <w:rsid w:val="00B042DA"/>
    <w:rsid w:val="00B044D2"/>
    <w:rsid w:val="00B07A37"/>
    <w:rsid w:val="00B10234"/>
    <w:rsid w:val="00B16281"/>
    <w:rsid w:val="00B22055"/>
    <w:rsid w:val="00B24023"/>
    <w:rsid w:val="00B245C9"/>
    <w:rsid w:val="00B303FA"/>
    <w:rsid w:val="00B33059"/>
    <w:rsid w:val="00B3451D"/>
    <w:rsid w:val="00B349EE"/>
    <w:rsid w:val="00B658DE"/>
    <w:rsid w:val="00B70F4A"/>
    <w:rsid w:val="00B7112D"/>
    <w:rsid w:val="00B75769"/>
    <w:rsid w:val="00B85705"/>
    <w:rsid w:val="00B96179"/>
    <w:rsid w:val="00BA7697"/>
    <w:rsid w:val="00BB3044"/>
    <w:rsid w:val="00BB6A40"/>
    <w:rsid w:val="00BC004D"/>
    <w:rsid w:val="00BC0B3C"/>
    <w:rsid w:val="00BD499B"/>
    <w:rsid w:val="00BD77D0"/>
    <w:rsid w:val="00BD7A38"/>
    <w:rsid w:val="00BE0CEF"/>
    <w:rsid w:val="00BF233E"/>
    <w:rsid w:val="00BF25BF"/>
    <w:rsid w:val="00BF26E6"/>
    <w:rsid w:val="00C0275F"/>
    <w:rsid w:val="00C0545E"/>
    <w:rsid w:val="00C061B4"/>
    <w:rsid w:val="00C1356C"/>
    <w:rsid w:val="00C13B24"/>
    <w:rsid w:val="00C220FA"/>
    <w:rsid w:val="00C2267F"/>
    <w:rsid w:val="00C36195"/>
    <w:rsid w:val="00C66389"/>
    <w:rsid w:val="00C67F47"/>
    <w:rsid w:val="00C71A34"/>
    <w:rsid w:val="00C740CD"/>
    <w:rsid w:val="00C75A52"/>
    <w:rsid w:val="00C75D2F"/>
    <w:rsid w:val="00C82406"/>
    <w:rsid w:val="00C87FD1"/>
    <w:rsid w:val="00C96FD1"/>
    <w:rsid w:val="00CA3544"/>
    <w:rsid w:val="00CA422A"/>
    <w:rsid w:val="00CA7076"/>
    <w:rsid w:val="00CB6B63"/>
    <w:rsid w:val="00CC11E2"/>
    <w:rsid w:val="00CD37C1"/>
    <w:rsid w:val="00CE38D0"/>
    <w:rsid w:val="00CF1F45"/>
    <w:rsid w:val="00CF735A"/>
    <w:rsid w:val="00D03942"/>
    <w:rsid w:val="00D1025C"/>
    <w:rsid w:val="00D10918"/>
    <w:rsid w:val="00D16347"/>
    <w:rsid w:val="00D179A8"/>
    <w:rsid w:val="00D23BBB"/>
    <w:rsid w:val="00D410DA"/>
    <w:rsid w:val="00D42E85"/>
    <w:rsid w:val="00D54B2A"/>
    <w:rsid w:val="00D55AC2"/>
    <w:rsid w:val="00D60A7A"/>
    <w:rsid w:val="00D6305E"/>
    <w:rsid w:val="00D64F7C"/>
    <w:rsid w:val="00D67D21"/>
    <w:rsid w:val="00D71910"/>
    <w:rsid w:val="00D810A6"/>
    <w:rsid w:val="00D8247E"/>
    <w:rsid w:val="00D83918"/>
    <w:rsid w:val="00D87E64"/>
    <w:rsid w:val="00D9698A"/>
    <w:rsid w:val="00DA3428"/>
    <w:rsid w:val="00DB48E0"/>
    <w:rsid w:val="00DC0C11"/>
    <w:rsid w:val="00DD027B"/>
    <w:rsid w:val="00DD2E9C"/>
    <w:rsid w:val="00DD381C"/>
    <w:rsid w:val="00DD4BB1"/>
    <w:rsid w:val="00DD51EF"/>
    <w:rsid w:val="00DE04C1"/>
    <w:rsid w:val="00DE19F1"/>
    <w:rsid w:val="00DE6396"/>
    <w:rsid w:val="00DF447F"/>
    <w:rsid w:val="00DF71B2"/>
    <w:rsid w:val="00E032A8"/>
    <w:rsid w:val="00E05DF7"/>
    <w:rsid w:val="00E17BED"/>
    <w:rsid w:val="00E26614"/>
    <w:rsid w:val="00E3002D"/>
    <w:rsid w:val="00E33C64"/>
    <w:rsid w:val="00E33E88"/>
    <w:rsid w:val="00E361B7"/>
    <w:rsid w:val="00E45827"/>
    <w:rsid w:val="00E47CC7"/>
    <w:rsid w:val="00E52D73"/>
    <w:rsid w:val="00E548D2"/>
    <w:rsid w:val="00E56D2F"/>
    <w:rsid w:val="00E576AF"/>
    <w:rsid w:val="00E7196A"/>
    <w:rsid w:val="00E71A26"/>
    <w:rsid w:val="00E7277D"/>
    <w:rsid w:val="00E74B31"/>
    <w:rsid w:val="00E77AB2"/>
    <w:rsid w:val="00E80D23"/>
    <w:rsid w:val="00E82847"/>
    <w:rsid w:val="00E90234"/>
    <w:rsid w:val="00E94837"/>
    <w:rsid w:val="00E958B8"/>
    <w:rsid w:val="00E964D8"/>
    <w:rsid w:val="00E96A56"/>
    <w:rsid w:val="00EA203C"/>
    <w:rsid w:val="00EA67C8"/>
    <w:rsid w:val="00EA77E7"/>
    <w:rsid w:val="00EB10EB"/>
    <w:rsid w:val="00EB515A"/>
    <w:rsid w:val="00EC5BC7"/>
    <w:rsid w:val="00EC67C9"/>
    <w:rsid w:val="00ED69B6"/>
    <w:rsid w:val="00EE0483"/>
    <w:rsid w:val="00EE51D2"/>
    <w:rsid w:val="00EE5777"/>
    <w:rsid w:val="00EF2063"/>
    <w:rsid w:val="00EF70BA"/>
    <w:rsid w:val="00F0516B"/>
    <w:rsid w:val="00F053EB"/>
    <w:rsid w:val="00F1423F"/>
    <w:rsid w:val="00F17789"/>
    <w:rsid w:val="00F22E71"/>
    <w:rsid w:val="00F23DC2"/>
    <w:rsid w:val="00F32EAB"/>
    <w:rsid w:val="00F36A12"/>
    <w:rsid w:val="00F43FCD"/>
    <w:rsid w:val="00F4717F"/>
    <w:rsid w:val="00F50993"/>
    <w:rsid w:val="00F61069"/>
    <w:rsid w:val="00F64006"/>
    <w:rsid w:val="00F66A2D"/>
    <w:rsid w:val="00F7387D"/>
    <w:rsid w:val="00F84B6D"/>
    <w:rsid w:val="00F90EDA"/>
    <w:rsid w:val="00F91269"/>
    <w:rsid w:val="00F921FE"/>
    <w:rsid w:val="00F97490"/>
    <w:rsid w:val="00FA3A1C"/>
    <w:rsid w:val="00FA4EBE"/>
    <w:rsid w:val="00FA54C4"/>
    <w:rsid w:val="00FA6818"/>
    <w:rsid w:val="00FB1BB7"/>
    <w:rsid w:val="00FB3199"/>
    <w:rsid w:val="00FD04C3"/>
    <w:rsid w:val="00FD0748"/>
    <w:rsid w:val="00FD47BC"/>
    <w:rsid w:val="00FE1081"/>
    <w:rsid w:val="00FE25EA"/>
    <w:rsid w:val="00FE2C00"/>
    <w:rsid w:val="00FE36B9"/>
    <w:rsid w:val="00FE4546"/>
    <w:rsid w:val="00FF5B33"/>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22A926"/>
  <w15:docId w15:val="{B580FBA6-9BEA-4F72-8C10-6EDD3C68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40"/>
    <w:pPr>
      <w:widowControl w:val="0"/>
      <w:overflowPunct w:val="0"/>
      <w:autoSpaceDE w:val="0"/>
      <w:autoSpaceDN w:val="0"/>
      <w:adjustRightInd w:val="0"/>
    </w:pPr>
    <w:rPr>
      <w:rFonts w:ascii="Times New Roman" w:hAnsi="Times New Roman" w:cs="Times New Roman"/>
      <w:kern w:val="28"/>
      <w:sz w:val="20"/>
      <w:szCs w:val="20"/>
    </w:rPr>
  </w:style>
  <w:style w:type="paragraph" w:styleId="Heading2">
    <w:name w:val="heading 2"/>
    <w:basedOn w:val="Normal"/>
    <w:next w:val="Normal"/>
    <w:link w:val="Heading2Char"/>
    <w:uiPriority w:val="9"/>
    <w:semiHidden/>
    <w:unhideWhenUsed/>
    <w:qFormat/>
    <w:rsid w:val="00BB6A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0E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B044D2"/>
    <w:pPr>
      <w:suppressAutoHyphens/>
      <w:overflowPunct/>
      <w:autoSpaceDE/>
      <w:adjustRightInd/>
      <w:spacing w:after="120"/>
      <w:textAlignment w:val="baseline"/>
    </w:pPr>
    <w:rPr>
      <w:rFonts w:eastAsia="SimSun" w:cs="Tahoma"/>
      <w:kern w:val="3"/>
      <w:sz w:val="24"/>
      <w:szCs w:val="24"/>
      <w:lang w:eastAsia="zh-CN" w:bidi="hi-IN"/>
    </w:rPr>
  </w:style>
  <w:style w:type="paragraph" w:styleId="Header">
    <w:name w:val="header"/>
    <w:basedOn w:val="Normal"/>
    <w:link w:val="HeaderChar"/>
    <w:uiPriority w:val="99"/>
    <w:unhideWhenUsed/>
    <w:rsid w:val="00AA499F"/>
    <w:pPr>
      <w:tabs>
        <w:tab w:val="center" w:pos="4680"/>
        <w:tab w:val="right" w:pos="9360"/>
      </w:tabs>
    </w:pPr>
  </w:style>
  <w:style w:type="character" w:customStyle="1" w:styleId="HeaderChar">
    <w:name w:val="Header Char"/>
    <w:basedOn w:val="DefaultParagraphFont"/>
    <w:link w:val="Header"/>
    <w:uiPriority w:val="99"/>
    <w:rsid w:val="00AA499F"/>
    <w:rPr>
      <w:rFonts w:ascii="Times New Roman" w:hAnsi="Times New Roman" w:cs="Times New Roman"/>
      <w:kern w:val="28"/>
      <w:sz w:val="20"/>
      <w:szCs w:val="20"/>
    </w:rPr>
  </w:style>
  <w:style w:type="paragraph" w:styleId="Footer">
    <w:name w:val="footer"/>
    <w:basedOn w:val="Normal"/>
    <w:link w:val="FooterChar"/>
    <w:uiPriority w:val="99"/>
    <w:unhideWhenUsed/>
    <w:rsid w:val="00AA499F"/>
    <w:pPr>
      <w:tabs>
        <w:tab w:val="center" w:pos="4680"/>
        <w:tab w:val="right" w:pos="9360"/>
      </w:tabs>
    </w:pPr>
  </w:style>
  <w:style w:type="character" w:customStyle="1" w:styleId="FooterChar">
    <w:name w:val="Footer Char"/>
    <w:basedOn w:val="DefaultParagraphFont"/>
    <w:link w:val="Footer"/>
    <w:uiPriority w:val="99"/>
    <w:rsid w:val="00AA499F"/>
    <w:rPr>
      <w:rFonts w:ascii="Times New Roman" w:hAnsi="Times New Roman" w:cs="Times New Roman"/>
      <w:kern w:val="28"/>
      <w:sz w:val="20"/>
      <w:szCs w:val="20"/>
    </w:rPr>
  </w:style>
  <w:style w:type="character" w:styleId="Hyperlink">
    <w:name w:val="Hyperlink"/>
    <w:basedOn w:val="DefaultParagraphFont"/>
    <w:uiPriority w:val="99"/>
    <w:unhideWhenUsed/>
    <w:rsid w:val="00E90234"/>
    <w:rPr>
      <w:color w:val="0000FF" w:themeColor="hyperlink"/>
      <w:u w:val="single"/>
    </w:rPr>
  </w:style>
  <w:style w:type="paragraph" w:styleId="BalloonText">
    <w:name w:val="Balloon Text"/>
    <w:basedOn w:val="Normal"/>
    <w:link w:val="BalloonTextChar"/>
    <w:uiPriority w:val="99"/>
    <w:semiHidden/>
    <w:unhideWhenUsed/>
    <w:rsid w:val="004F4C8B"/>
    <w:rPr>
      <w:rFonts w:ascii="Tahoma" w:hAnsi="Tahoma" w:cs="Tahoma"/>
      <w:sz w:val="16"/>
      <w:szCs w:val="16"/>
    </w:rPr>
  </w:style>
  <w:style w:type="character" w:customStyle="1" w:styleId="BalloonTextChar">
    <w:name w:val="Balloon Text Char"/>
    <w:basedOn w:val="DefaultParagraphFont"/>
    <w:link w:val="BalloonText"/>
    <w:uiPriority w:val="99"/>
    <w:semiHidden/>
    <w:rsid w:val="004F4C8B"/>
    <w:rPr>
      <w:rFonts w:ascii="Tahoma" w:hAnsi="Tahoma" w:cs="Tahoma"/>
      <w:kern w:val="28"/>
      <w:sz w:val="16"/>
      <w:szCs w:val="16"/>
    </w:rPr>
  </w:style>
  <w:style w:type="paragraph" w:styleId="ListParagraph">
    <w:name w:val="List Paragraph"/>
    <w:basedOn w:val="Normal"/>
    <w:uiPriority w:val="34"/>
    <w:qFormat/>
    <w:rsid w:val="00831897"/>
    <w:pPr>
      <w:ind w:left="720"/>
      <w:contextualSpacing/>
    </w:pPr>
  </w:style>
  <w:style w:type="character" w:styleId="UnresolvedMention">
    <w:name w:val="Unresolved Mention"/>
    <w:basedOn w:val="DefaultParagraphFont"/>
    <w:uiPriority w:val="99"/>
    <w:semiHidden/>
    <w:unhideWhenUsed/>
    <w:rsid w:val="00A0772C"/>
    <w:rPr>
      <w:color w:val="808080"/>
      <w:shd w:val="clear" w:color="auto" w:fill="E6E6E6"/>
    </w:rPr>
  </w:style>
  <w:style w:type="character" w:customStyle="1" w:styleId="Heading3Char">
    <w:name w:val="Heading 3 Char"/>
    <w:basedOn w:val="DefaultParagraphFont"/>
    <w:link w:val="Heading3"/>
    <w:uiPriority w:val="9"/>
    <w:semiHidden/>
    <w:rsid w:val="00F90EDA"/>
    <w:rPr>
      <w:rFonts w:asciiTheme="majorHAnsi" w:eastAsiaTheme="majorEastAsia" w:hAnsiTheme="majorHAnsi" w:cstheme="majorBidi"/>
      <w:color w:val="243F60" w:themeColor="accent1" w:themeShade="7F"/>
      <w:kern w:val="28"/>
      <w:sz w:val="24"/>
      <w:szCs w:val="24"/>
    </w:rPr>
  </w:style>
  <w:style w:type="character" w:styleId="Strong">
    <w:name w:val="Strong"/>
    <w:basedOn w:val="DefaultParagraphFont"/>
    <w:uiPriority w:val="22"/>
    <w:qFormat/>
    <w:rsid w:val="00F90EDA"/>
    <w:rPr>
      <w:b/>
      <w:bCs/>
    </w:rPr>
  </w:style>
  <w:style w:type="character" w:customStyle="1" w:styleId="Heading2Char">
    <w:name w:val="Heading 2 Char"/>
    <w:basedOn w:val="DefaultParagraphFont"/>
    <w:link w:val="Heading2"/>
    <w:uiPriority w:val="9"/>
    <w:semiHidden/>
    <w:rsid w:val="00BB6A40"/>
    <w:rPr>
      <w:rFonts w:asciiTheme="majorHAnsi" w:eastAsiaTheme="majorEastAsia" w:hAnsiTheme="majorHAnsi" w:cstheme="majorBidi"/>
      <w:color w:val="365F91" w:themeColor="accent1" w:themeShade="BF"/>
      <w:kern w:val="28"/>
      <w:sz w:val="26"/>
      <w:szCs w:val="26"/>
    </w:rPr>
  </w:style>
  <w:style w:type="paragraph" w:styleId="ListBullet">
    <w:name w:val="List Bullet"/>
    <w:basedOn w:val="Normal"/>
    <w:uiPriority w:val="99"/>
    <w:unhideWhenUsed/>
    <w:rsid w:val="00BB6A40"/>
    <w:pPr>
      <w:widowControl/>
      <w:numPr>
        <w:numId w:val="9"/>
      </w:numPr>
      <w:overflowPunct/>
      <w:autoSpaceDE/>
      <w:autoSpaceDN/>
      <w:adjustRightInd/>
      <w:spacing w:after="200" w:line="276" w:lineRule="auto"/>
      <w:contextualSpacing/>
    </w:pPr>
    <w:rPr>
      <w:rFonts w:asciiTheme="minorHAnsi" w:hAnsiTheme="minorHAnsi" w:cstheme="minorBidi"/>
      <w:kern w:val="0"/>
      <w:sz w:val="22"/>
      <w:szCs w:val="22"/>
    </w:rPr>
  </w:style>
  <w:style w:type="table" w:styleId="TableGrid">
    <w:name w:val="Table Grid"/>
    <w:basedOn w:val="TableNormal"/>
    <w:uiPriority w:val="59"/>
    <w:rsid w:val="00BB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18800">
      <w:bodyDiv w:val="1"/>
      <w:marLeft w:val="0"/>
      <w:marRight w:val="0"/>
      <w:marTop w:val="0"/>
      <w:marBottom w:val="0"/>
      <w:divBdr>
        <w:top w:val="none" w:sz="0" w:space="0" w:color="auto"/>
        <w:left w:val="none" w:sz="0" w:space="0" w:color="auto"/>
        <w:bottom w:val="none" w:sz="0" w:space="0" w:color="auto"/>
        <w:right w:val="none" w:sz="0" w:space="0" w:color="auto"/>
      </w:divBdr>
      <w:divsChild>
        <w:div w:id="94985808">
          <w:marLeft w:val="0"/>
          <w:marRight w:val="0"/>
          <w:marTop w:val="0"/>
          <w:marBottom w:val="0"/>
          <w:divBdr>
            <w:top w:val="none" w:sz="0" w:space="0" w:color="auto"/>
            <w:left w:val="none" w:sz="0" w:space="0" w:color="auto"/>
            <w:bottom w:val="none" w:sz="0" w:space="0" w:color="auto"/>
            <w:right w:val="none" w:sz="0" w:space="0" w:color="auto"/>
          </w:divBdr>
        </w:div>
        <w:div w:id="334382815">
          <w:marLeft w:val="0"/>
          <w:marRight w:val="0"/>
          <w:marTop w:val="0"/>
          <w:marBottom w:val="0"/>
          <w:divBdr>
            <w:top w:val="none" w:sz="0" w:space="0" w:color="auto"/>
            <w:left w:val="none" w:sz="0" w:space="0" w:color="auto"/>
            <w:bottom w:val="none" w:sz="0" w:space="0" w:color="auto"/>
            <w:right w:val="none" w:sz="0" w:space="0" w:color="auto"/>
          </w:divBdr>
        </w:div>
        <w:div w:id="1150827513">
          <w:marLeft w:val="0"/>
          <w:marRight w:val="0"/>
          <w:marTop w:val="0"/>
          <w:marBottom w:val="0"/>
          <w:divBdr>
            <w:top w:val="none" w:sz="0" w:space="0" w:color="auto"/>
            <w:left w:val="none" w:sz="0" w:space="0" w:color="auto"/>
            <w:bottom w:val="none" w:sz="0" w:space="0" w:color="auto"/>
            <w:right w:val="none" w:sz="0" w:space="0" w:color="auto"/>
          </w:divBdr>
        </w:div>
        <w:div w:id="1196622255">
          <w:marLeft w:val="0"/>
          <w:marRight w:val="0"/>
          <w:marTop w:val="0"/>
          <w:marBottom w:val="0"/>
          <w:divBdr>
            <w:top w:val="none" w:sz="0" w:space="0" w:color="auto"/>
            <w:left w:val="none" w:sz="0" w:space="0" w:color="auto"/>
            <w:bottom w:val="none" w:sz="0" w:space="0" w:color="auto"/>
            <w:right w:val="none" w:sz="0" w:space="0" w:color="auto"/>
          </w:divBdr>
        </w:div>
        <w:div w:id="1617103910">
          <w:marLeft w:val="0"/>
          <w:marRight w:val="0"/>
          <w:marTop w:val="0"/>
          <w:marBottom w:val="0"/>
          <w:divBdr>
            <w:top w:val="none" w:sz="0" w:space="0" w:color="auto"/>
            <w:left w:val="none" w:sz="0" w:space="0" w:color="auto"/>
            <w:bottom w:val="none" w:sz="0" w:space="0" w:color="auto"/>
            <w:right w:val="none" w:sz="0" w:space="0" w:color="auto"/>
          </w:divBdr>
        </w:div>
      </w:divsChild>
    </w:div>
    <w:div w:id="317930304">
      <w:bodyDiv w:val="1"/>
      <w:marLeft w:val="0"/>
      <w:marRight w:val="0"/>
      <w:marTop w:val="0"/>
      <w:marBottom w:val="0"/>
      <w:divBdr>
        <w:top w:val="none" w:sz="0" w:space="0" w:color="auto"/>
        <w:left w:val="none" w:sz="0" w:space="0" w:color="auto"/>
        <w:bottom w:val="none" w:sz="0" w:space="0" w:color="auto"/>
        <w:right w:val="none" w:sz="0" w:space="0" w:color="auto"/>
      </w:divBdr>
    </w:div>
    <w:div w:id="397291020">
      <w:bodyDiv w:val="1"/>
      <w:marLeft w:val="0"/>
      <w:marRight w:val="0"/>
      <w:marTop w:val="0"/>
      <w:marBottom w:val="0"/>
      <w:divBdr>
        <w:top w:val="none" w:sz="0" w:space="0" w:color="auto"/>
        <w:left w:val="none" w:sz="0" w:space="0" w:color="auto"/>
        <w:bottom w:val="none" w:sz="0" w:space="0" w:color="auto"/>
        <w:right w:val="none" w:sz="0" w:space="0" w:color="auto"/>
      </w:divBdr>
    </w:div>
    <w:div w:id="1057783563">
      <w:bodyDiv w:val="1"/>
      <w:marLeft w:val="0"/>
      <w:marRight w:val="0"/>
      <w:marTop w:val="0"/>
      <w:marBottom w:val="0"/>
      <w:divBdr>
        <w:top w:val="none" w:sz="0" w:space="0" w:color="auto"/>
        <w:left w:val="none" w:sz="0" w:space="0" w:color="auto"/>
        <w:bottom w:val="none" w:sz="0" w:space="0" w:color="auto"/>
        <w:right w:val="none" w:sz="0" w:space="0" w:color="auto"/>
      </w:divBdr>
    </w:div>
    <w:div w:id="1156339543">
      <w:bodyDiv w:val="1"/>
      <w:marLeft w:val="0"/>
      <w:marRight w:val="0"/>
      <w:marTop w:val="0"/>
      <w:marBottom w:val="0"/>
      <w:divBdr>
        <w:top w:val="none" w:sz="0" w:space="0" w:color="auto"/>
        <w:left w:val="none" w:sz="0" w:space="0" w:color="auto"/>
        <w:bottom w:val="none" w:sz="0" w:space="0" w:color="auto"/>
        <w:right w:val="none" w:sz="0" w:space="0" w:color="auto"/>
      </w:divBdr>
    </w:div>
    <w:div w:id="1630744546">
      <w:bodyDiv w:val="1"/>
      <w:marLeft w:val="0"/>
      <w:marRight w:val="0"/>
      <w:marTop w:val="0"/>
      <w:marBottom w:val="0"/>
      <w:divBdr>
        <w:top w:val="none" w:sz="0" w:space="0" w:color="auto"/>
        <w:left w:val="none" w:sz="0" w:space="0" w:color="auto"/>
        <w:bottom w:val="none" w:sz="0" w:space="0" w:color="auto"/>
        <w:right w:val="none" w:sz="0" w:space="0" w:color="auto"/>
      </w:divBdr>
    </w:div>
    <w:div w:id="1917131028">
      <w:bodyDiv w:val="1"/>
      <w:marLeft w:val="0"/>
      <w:marRight w:val="0"/>
      <w:marTop w:val="0"/>
      <w:marBottom w:val="0"/>
      <w:divBdr>
        <w:top w:val="none" w:sz="0" w:space="0" w:color="auto"/>
        <w:left w:val="none" w:sz="0" w:space="0" w:color="auto"/>
        <w:bottom w:val="none" w:sz="0" w:space="0" w:color="auto"/>
        <w:right w:val="none" w:sz="0" w:space="0" w:color="auto"/>
      </w:divBdr>
      <w:divsChild>
        <w:div w:id="1667243304">
          <w:marLeft w:val="0"/>
          <w:marRight w:val="0"/>
          <w:marTop w:val="0"/>
          <w:marBottom w:val="0"/>
          <w:divBdr>
            <w:top w:val="none" w:sz="0" w:space="0" w:color="auto"/>
            <w:left w:val="none" w:sz="0" w:space="0" w:color="auto"/>
            <w:bottom w:val="none" w:sz="0" w:space="0" w:color="auto"/>
            <w:right w:val="none" w:sz="0" w:space="0" w:color="auto"/>
          </w:divBdr>
        </w:div>
        <w:div w:id="327489513">
          <w:marLeft w:val="0"/>
          <w:marRight w:val="0"/>
          <w:marTop w:val="0"/>
          <w:marBottom w:val="0"/>
          <w:divBdr>
            <w:top w:val="none" w:sz="0" w:space="0" w:color="auto"/>
            <w:left w:val="none" w:sz="0" w:space="0" w:color="auto"/>
            <w:bottom w:val="none" w:sz="0" w:space="0" w:color="auto"/>
            <w:right w:val="none" w:sz="0" w:space="0" w:color="auto"/>
          </w:divBdr>
        </w:div>
        <w:div w:id="1482501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ECE1-F583-4ABB-9E6D-83BA1873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Rickey</dc:creator>
  <cp:lastModifiedBy>Jeff Earl</cp:lastModifiedBy>
  <cp:revision>2</cp:revision>
  <cp:lastPrinted>2015-08-17T10:55:00Z</cp:lastPrinted>
  <dcterms:created xsi:type="dcterms:W3CDTF">2025-04-19T23:25:00Z</dcterms:created>
  <dcterms:modified xsi:type="dcterms:W3CDTF">2025-04-19T23:25:00Z</dcterms:modified>
</cp:coreProperties>
</file>